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55" w:rsidRPr="00234455" w:rsidRDefault="00234455">
      <w:pPr>
        <w:rPr>
          <w:sz w:val="28"/>
          <w:szCs w:val="28"/>
          <w:lang w:val="uk-UA"/>
        </w:rPr>
      </w:pPr>
      <w:r w:rsidRPr="00234455">
        <w:rPr>
          <w:sz w:val="28"/>
          <w:szCs w:val="28"/>
          <w:lang w:val="uk-UA"/>
        </w:rPr>
        <w:t>Науково-методичний результат</w:t>
      </w:r>
    </w:p>
    <w:p w:rsidR="00234455" w:rsidRPr="00234455" w:rsidRDefault="00234455">
      <w:pPr>
        <w:rPr>
          <w:sz w:val="28"/>
          <w:szCs w:val="28"/>
          <w:lang w:val="uk-UA"/>
        </w:rPr>
      </w:pPr>
    </w:p>
    <w:p w:rsidR="00234455" w:rsidRPr="00234455" w:rsidRDefault="00234455" w:rsidP="00234455">
      <w:pPr>
        <w:jc w:val="center"/>
        <w:rPr>
          <w:b/>
          <w:sz w:val="28"/>
          <w:szCs w:val="28"/>
          <w:lang w:val="uk-UA"/>
        </w:rPr>
      </w:pPr>
      <w:r w:rsidRPr="00234455">
        <w:rPr>
          <w:b/>
          <w:sz w:val="28"/>
          <w:szCs w:val="28"/>
          <w:lang w:val="uk-UA"/>
        </w:rPr>
        <w:t>МОНІТОРИНГ РЕЗУЛЬТАТИВНОСТІ РОБОТИ ВЧИТЕЛІВ</w:t>
      </w:r>
    </w:p>
    <w:p w:rsidR="00234455" w:rsidRDefault="00234455" w:rsidP="00234455">
      <w:pPr>
        <w:jc w:val="center"/>
        <w:rPr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13"/>
        <w:gridCol w:w="5622"/>
        <w:gridCol w:w="2846"/>
        <w:gridCol w:w="3083"/>
        <w:gridCol w:w="2788"/>
      </w:tblGrid>
      <w:tr w:rsidR="00545E1C" w:rsidTr="00545E1C">
        <w:tc>
          <w:tcPr>
            <w:tcW w:w="330" w:type="pct"/>
          </w:tcPr>
          <w:p w:rsidR="00545E1C" w:rsidRDefault="00545E1C" w:rsidP="002344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1831" w:type="pct"/>
          </w:tcPr>
          <w:p w:rsidR="00545E1C" w:rsidRDefault="00545E1C" w:rsidP="002344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 роботи</w:t>
            </w:r>
          </w:p>
        </w:tc>
        <w:tc>
          <w:tcPr>
            <w:tcW w:w="927" w:type="pct"/>
          </w:tcPr>
          <w:p w:rsidR="00545E1C" w:rsidRDefault="00545E1C" w:rsidP="002344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Результат </w:t>
            </w:r>
          </w:p>
        </w:tc>
        <w:tc>
          <w:tcPr>
            <w:tcW w:w="1004" w:type="pct"/>
          </w:tcPr>
          <w:p w:rsidR="00545E1C" w:rsidRDefault="00545E1C" w:rsidP="002344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Прізвище, ініціали вчителя</w:t>
            </w:r>
          </w:p>
        </w:tc>
        <w:tc>
          <w:tcPr>
            <w:tcW w:w="908" w:type="pct"/>
          </w:tcPr>
          <w:p w:rsidR="00545E1C" w:rsidRDefault="004E0E84" w:rsidP="002344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Документальне підтвердження</w:t>
            </w:r>
          </w:p>
        </w:tc>
      </w:tr>
      <w:tr w:rsidR="00545E1C" w:rsidTr="00545E1C">
        <w:trPr>
          <w:trHeight w:val="825"/>
        </w:trPr>
        <w:tc>
          <w:tcPr>
            <w:tcW w:w="330" w:type="pct"/>
            <w:vMerge w:val="restart"/>
          </w:tcPr>
          <w:p w:rsidR="00545E1C" w:rsidRPr="00234455" w:rsidRDefault="00545E1C" w:rsidP="00234455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31" w:type="pct"/>
          </w:tcPr>
          <w:p w:rsidR="00545E1C" w:rsidRDefault="00545E1C" w:rsidP="002344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Міські семінари, Дні відкритих дверей:</w:t>
            </w:r>
          </w:p>
          <w:p w:rsidR="00545E1C" w:rsidRPr="00BA0374" w:rsidRDefault="00545E1C" w:rsidP="00545E1C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BA0374">
              <w:rPr>
                <w:lang w:val="uk-UA"/>
              </w:rPr>
              <w:t xml:space="preserve">4.12.2013 </w:t>
            </w:r>
            <w:r>
              <w:rPr>
                <w:lang w:val="uk-UA"/>
              </w:rPr>
              <w:t>Семінар д</w:t>
            </w:r>
            <w:r w:rsidRPr="00BA0374">
              <w:rPr>
                <w:lang w:val="uk-UA"/>
              </w:rPr>
              <w:t>ля вчителів української літератури на тему: «Розвиток комунікативних умінь на уроках української літератури».</w:t>
            </w:r>
          </w:p>
        </w:tc>
        <w:tc>
          <w:tcPr>
            <w:tcW w:w="927" w:type="pct"/>
          </w:tcPr>
          <w:p w:rsidR="00545E1C" w:rsidRDefault="00545E1C" w:rsidP="00234455">
            <w:pPr>
              <w:jc w:val="center"/>
              <w:rPr>
                <w:lang w:val="uk-UA"/>
              </w:rPr>
            </w:pPr>
          </w:p>
          <w:p w:rsidR="00545E1C" w:rsidRDefault="00545E1C" w:rsidP="002344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Подяка </w:t>
            </w:r>
          </w:p>
        </w:tc>
        <w:tc>
          <w:tcPr>
            <w:tcW w:w="1004" w:type="pct"/>
          </w:tcPr>
          <w:p w:rsidR="00545E1C" w:rsidRDefault="00545E1C" w:rsidP="002344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Дубина О.Д., Кузьмич Н.В.</w:t>
            </w:r>
          </w:p>
        </w:tc>
        <w:tc>
          <w:tcPr>
            <w:tcW w:w="908" w:type="pct"/>
          </w:tcPr>
          <w:p w:rsidR="00545E1C" w:rsidRDefault="00545E1C" w:rsidP="00234455">
            <w:pPr>
              <w:jc w:val="center"/>
              <w:rPr>
                <w:lang w:val="uk-UA"/>
              </w:rPr>
            </w:pPr>
          </w:p>
        </w:tc>
      </w:tr>
      <w:tr w:rsidR="00545E1C" w:rsidTr="00545E1C">
        <w:trPr>
          <w:trHeight w:val="615"/>
        </w:trPr>
        <w:tc>
          <w:tcPr>
            <w:tcW w:w="330" w:type="pct"/>
            <w:vMerge/>
          </w:tcPr>
          <w:p w:rsidR="00545E1C" w:rsidRPr="00234455" w:rsidRDefault="00545E1C" w:rsidP="00234455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31" w:type="pct"/>
          </w:tcPr>
          <w:p w:rsidR="00545E1C" w:rsidRDefault="00545E1C" w:rsidP="00BA0374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11.12.2014 День відкритих дверей для слухачів відділу початкового навчання ВІППО «Впровадження державного стандарту початкової освіти».</w:t>
            </w:r>
          </w:p>
        </w:tc>
        <w:tc>
          <w:tcPr>
            <w:tcW w:w="927" w:type="pct"/>
          </w:tcPr>
          <w:p w:rsidR="00545E1C" w:rsidRDefault="00545E1C" w:rsidP="002344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Подяка </w:t>
            </w:r>
          </w:p>
        </w:tc>
        <w:tc>
          <w:tcPr>
            <w:tcW w:w="1004" w:type="pct"/>
          </w:tcPr>
          <w:p w:rsidR="00545E1C" w:rsidRDefault="00545E1C" w:rsidP="00234455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Саціна</w:t>
            </w:r>
            <w:proofErr w:type="spellEnd"/>
            <w:r>
              <w:rPr>
                <w:lang w:val="uk-UA"/>
              </w:rPr>
              <w:t xml:space="preserve"> Н.Л., Москвич Н.А.. </w:t>
            </w:r>
            <w:proofErr w:type="spellStart"/>
            <w:r>
              <w:rPr>
                <w:lang w:val="uk-UA"/>
              </w:rPr>
              <w:t>Васюрина</w:t>
            </w:r>
            <w:proofErr w:type="spellEnd"/>
            <w:r>
              <w:rPr>
                <w:lang w:val="uk-UA"/>
              </w:rPr>
              <w:t xml:space="preserve"> Н.М., Романюк Л.В., </w:t>
            </w:r>
            <w:proofErr w:type="spellStart"/>
            <w:r>
              <w:rPr>
                <w:lang w:val="uk-UA"/>
              </w:rPr>
              <w:t>Торбик</w:t>
            </w:r>
            <w:proofErr w:type="spellEnd"/>
            <w:r>
              <w:rPr>
                <w:lang w:val="uk-UA"/>
              </w:rPr>
              <w:t xml:space="preserve"> С.В., Купчик О.О.</w:t>
            </w:r>
          </w:p>
        </w:tc>
        <w:tc>
          <w:tcPr>
            <w:tcW w:w="908" w:type="pct"/>
          </w:tcPr>
          <w:p w:rsidR="00545E1C" w:rsidRDefault="00545E1C" w:rsidP="00234455">
            <w:pPr>
              <w:jc w:val="center"/>
              <w:rPr>
                <w:lang w:val="uk-UA"/>
              </w:rPr>
            </w:pPr>
          </w:p>
        </w:tc>
      </w:tr>
      <w:tr w:rsidR="00545E1C" w:rsidRPr="009D155D" w:rsidTr="00545E1C">
        <w:trPr>
          <w:trHeight w:val="750"/>
        </w:trPr>
        <w:tc>
          <w:tcPr>
            <w:tcW w:w="330" w:type="pct"/>
            <w:vMerge/>
          </w:tcPr>
          <w:p w:rsidR="00545E1C" w:rsidRPr="00234455" w:rsidRDefault="00545E1C" w:rsidP="00234455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31" w:type="pct"/>
          </w:tcPr>
          <w:p w:rsidR="00545E1C" w:rsidRDefault="00545E1C" w:rsidP="00BA0374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17.12.2014 Семінар-практикум для вчителів художньої культури «Використання інтерактивних технологій на уроках художньої культури»</w:t>
            </w:r>
          </w:p>
        </w:tc>
        <w:tc>
          <w:tcPr>
            <w:tcW w:w="927" w:type="pct"/>
          </w:tcPr>
          <w:p w:rsidR="00545E1C" w:rsidRDefault="00545E1C" w:rsidP="002344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Подяка </w:t>
            </w:r>
          </w:p>
        </w:tc>
        <w:tc>
          <w:tcPr>
            <w:tcW w:w="1004" w:type="pct"/>
          </w:tcPr>
          <w:p w:rsidR="00545E1C" w:rsidRDefault="00545E1C" w:rsidP="00234455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Саціна</w:t>
            </w:r>
            <w:proofErr w:type="spellEnd"/>
            <w:r>
              <w:rPr>
                <w:lang w:val="uk-UA"/>
              </w:rPr>
              <w:t xml:space="preserve"> Н.Л., </w:t>
            </w:r>
            <w:proofErr w:type="spellStart"/>
            <w:r>
              <w:rPr>
                <w:lang w:val="uk-UA"/>
              </w:rPr>
              <w:t>Балак</w:t>
            </w:r>
            <w:proofErr w:type="spellEnd"/>
            <w:r>
              <w:rPr>
                <w:lang w:val="uk-UA"/>
              </w:rPr>
              <w:t xml:space="preserve"> Н.М., Остапчук І.І., </w:t>
            </w:r>
            <w:proofErr w:type="spellStart"/>
            <w:r>
              <w:rPr>
                <w:lang w:val="uk-UA"/>
              </w:rPr>
              <w:t>Ярошевич</w:t>
            </w:r>
            <w:proofErr w:type="spellEnd"/>
            <w:r>
              <w:rPr>
                <w:lang w:val="uk-UA"/>
              </w:rPr>
              <w:t xml:space="preserve"> Л.О.</w:t>
            </w:r>
          </w:p>
        </w:tc>
        <w:tc>
          <w:tcPr>
            <w:tcW w:w="908" w:type="pct"/>
          </w:tcPr>
          <w:p w:rsidR="00545E1C" w:rsidRDefault="00545E1C" w:rsidP="00234455">
            <w:pPr>
              <w:jc w:val="center"/>
              <w:rPr>
                <w:lang w:val="uk-UA"/>
              </w:rPr>
            </w:pPr>
          </w:p>
        </w:tc>
      </w:tr>
      <w:tr w:rsidR="00545E1C" w:rsidTr="00545E1C">
        <w:trPr>
          <w:trHeight w:val="155"/>
        </w:trPr>
        <w:tc>
          <w:tcPr>
            <w:tcW w:w="330" w:type="pct"/>
            <w:vMerge/>
          </w:tcPr>
          <w:p w:rsidR="00545E1C" w:rsidRPr="00234455" w:rsidRDefault="00545E1C" w:rsidP="00234455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31" w:type="pct"/>
          </w:tcPr>
          <w:p w:rsidR="00545E1C" w:rsidRDefault="00545E1C" w:rsidP="00BA0374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10.04.2014 Заняття міської Школи резерву керівних кадрів на тему: «</w:t>
            </w:r>
            <w:r w:rsidR="004E0E84">
              <w:rPr>
                <w:lang w:val="uk-UA"/>
              </w:rPr>
              <w:t>Зміст діяльності керівника ЗНЗ в період організації та проведення процедури атестації педагогічних кадрів»</w:t>
            </w:r>
          </w:p>
        </w:tc>
        <w:tc>
          <w:tcPr>
            <w:tcW w:w="927" w:type="pct"/>
          </w:tcPr>
          <w:p w:rsidR="00545E1C" w:rsidRDefault="004E0E84" w:rsidP="002344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Подяка </w:t>
            </w:r>
          </w:p>
        </w:tc>
        <w:tc>
          <w:tcPr>
            <w:tcW w:w="1004" w:type="pct"/>
          </w:tcPr>
          <w:p w:rsidR="00545E1C" w:rsidRDefault="004E0E84" w:rsidP="002344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Дубина О.Д., </w:t>
            </w:r>
            <w:proofErr w:type="spellStart"/>
            <w:r>
              <w:rPr>
                <w:lang w:val="uk-UA"/>
              </w:rPr>
              <w:t>Саціна</w:t>
            </w:r>
            <w:proofErr w:type="spellEnd"/>
            <w:r>
              <w:rPr>
                <w:lang w:val="uk-UA"/>
              </w:rPr>
              <w:t xml:space="preserve"> Н.Л.</w:t>
            </w:r>
          </w:p>
        </w:tc>
        <w:tc>
          <w:tcPr>
            <w:tcW w:w="908" w:type="pct"/>
          </w:tcPr>
          <w:p w:rsidR="00545E1C" w:rsidRDefault="00545E1C" w:rsidP="00234455">
            <w:pPr>
              <w:jc w:val="center"/>
              <w:rPr>
                <w:lang w:val="uk-UA"/>
              </w:rPr>
            </w:pPr>
          </w:p>
        </w:tc>
      </w:tr>
      <w:tr w:rsidR="004E0E84" w:rsidTr="00545E1C">
        <w:trPr>
          <w:trHeight w:val="155"/>
        </w:trPr>
        <w:tc>
          <w:tcPr>
            <w:tcW w:w="330" w:type="pct"/>
            <w:vMerge/>
          </w:tcPr>
          <w:p w:rsidR="004E0E84" w:rsidRPr="00234455" w:rsidRDefault="004E0E84" w:rsidP="00234455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31" w:type="pct"/>
          </w:tcPr>
          <w:p w:rsidR="004E0E84" w:rsidRDefault="004E0E84" w:rsidP="00BA0374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14.04.2014 Міський круглий стіл з елементами гри для голів м/о вчителів початкових класів на тему: «Зміст діяльності керівника м/о в умовах реалізації державного стандарту початкової освіти».</w:t>
            </w:r>
          </w:p>
        </w:tc>
        <w:tc>
          <w:tcPr>
            <w:tcW w:w="927" w:type="pct"/>
          </w:tcPr>
          <w:p w:rsidR="004E0E84" w:rsidRDefault="004E0E84" w:rsidP="002344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Подяка </w:t>
            </w:r>
          </w:p>
        </w:tc>
        <w:tc>
          <w:tcPr>
            <w:tcW w:w="1004" w:type="pct"/>
          </w:tcPr>
          <w:p w:rsidR="004E0E84" w:rsidRDefault="004E0E84" w:rsidP="00234455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Саціна</w:t>
            </w:r>
            <w:proofErr w:type="spellEnd"/>
            <w:r>
              <w:rPr>
                <w:lang w:val="uk-UA"/>
              </w:rPr>
              <w:t xml:space="preserve"> Н.Л.</w:t>
            </w:r>
          </w:p>
        </w:tc>
        <w:tc>
          <w:tcPr>
            <w:tcW w:w="908" w:type="pct"/>
          </w:tcPr>
          <w:p w:rsidR="004E0E84" w:rsidRDefault="004E0E84" w:rsidP="00234455">
            <w:pPr>
              <w:jc w:val="center"/>
              <w:rPr>
                <w:lang w:val="uk-UA"/>
              </w:rPr>
            </w:pPr>
          </w:p>
        </w:tc>
      </w:tr>
      <w:tr w:rsidR="00545E1C" w:rsidTr="00545E1C">
        <w:trPr>
          <w:trHeight w:val="390"/>
        </w:trPr>
        <w:tc>
          <w:tcPr>
            <w:tcW w:w="330" w:type="pct"/>
            <w:vMerge/>
          </w:tcPr>
          <w:p w:rsidR="00545E1C" w:rsidRPr="00234455" w:rsidRDefault="00545E1C" w:rsidP="00234455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31" w:type="pct"/>
          </w:tcPr>
          <w:p w:rsidR="00545E1C" w:rsidRDefault="004E0E84" w:rsidP="004E0E84">
            <w:pPr>
              <w:pStyle w:val="a4"/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15.04.2014 День відкритих дверей для слухачів відділу початкового навчання ВІППО «Практичне заняття для вчителів з питань впровадження державного стандарту початкової освіти». Робота над індивідуальною науково-методичною проблемою.</w:t>
            </w:r>
          </w:p>
        </w:tc>
        <w:tc>
          <w:tcPr>
            <w:tcW w:w="927" w:type="pct"/>
          </w:tcPr>
          <w:p w:rsidR="00545E1C" w:rsidRDefault="004E0E84" w:rsidP="002344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Подяка </w:t>
            </w:r>
          </w:p>
        </w:tc>
        <w:tc>
          <w:tcPr>
            <w:tcW w:w="1004" w:type="pct"/>
          </w:tcPr>
          <w:p w:rsidR="00545E1C" w:rsidRDefault="004E0E84" w:rsidP="00234455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Саціна</w:t>
            </w:r>
            <w:proofErr w:type="spellEnd"/>
            <w:r>
              <w:rPr>
                <w:lang w:val="uk-UA"/>
              </w:rPr>
              <w:t xml:space="preserve"> Н.Л., Купчик О.О., Москвич Н.А., Мартинюк В.В.</w:t>
            </w:r>
          </w:p>
        </w:tc>
        <w:tc>
          <w:tcPr>
            <w:tcW w:w="908" w:type="pct"/>
          </w:tcPr>
          <w:p w:rsidR="00545E1C" w:rsidRDefault="00545E1C" w:rsidP="00234455">
            <w:pPr>
              <w:jc w:val="center"/>
              <w:rPr>
                <w:lang w:val="uk-UA"/>
              </w:rPr>
            </w:pPr>
          </w:p>
        </w:tc>
      </w:tr>
      <w:tr w:rsidR="00545E1C" w:rsidTr="00545E1C">
        <w:tc>
          <w:tcPr>
            <w:tcW w:w="330" w:type="pct"/>
          </w:tcPr>
          <w:p w:rsidR="00545E1C" w:rsidRPr="00234455" w:rsidRDefault="00545E1C" w:rsidP="00234455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31" w:type="pct"/>
          </w:tcPr>
          <w:p w:rsidR="00545E1C" w:rsidRDefault="00545E1C" w:rsidP="00545E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15.11.2013 Всеукраїнський круглий стіл «Особливості впровадження державного стандарту початкової освіти в 1, 2 класах в 2013/2014 </w:t>
            </w:r>
            <w:proofErr w:type="spellStart"/>
            <w:r>
              <w:rPr>
                <w:lang w:val="uk-UA"/>
              </w:rPr>
              <w:t>н.р</w:t>
            </w:r>
            <w:proofErr w:type="spellEnd"/>
            <w:r>
              <w:rPr>
                <w:lang w:val="uk-UA"/>
              </w:rPr>
              <w:t>.» (м. Київ)</w:t>
            </w:r>
          </w:p>
        </w:tc>
        <w:tc>
          <w:tcPr>
            <w:tcW w:w="927" w:type="pct"/>
          </w:tcPr>
          <w:p w:rsidR="00545E1C" w:rsidRDefault="00545E1C" w:rsidP="0023445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Предметна консультація в газету «Освіта України»;</w:t>
            </w:r>
          </w:p>
          <w:p w:rsidR="00545E1C" w:rsidRDefault="00545E1C" w:rsidP="0023445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виступ на науково-методичній колегії управління освіти</w:t>
            </w:r>
          </w:p>
        </w:tc>
        <w:tc>
          <w:tcPr>
            <w:tcW w:w="1004" w:type="pct"/>
          </w:tcPr>
          <w:p w:rsidR="00545E1C" w:rsidRDefault="00545E1C" w:rsidP="00234455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Саціна</w:t>
            </w:r>
            <w:proofErr w:type="spellEnd"/>
            <w:r>
              <w:rPr>
                <w:lang w:val="uk-UA"/>
              </w:rPr>
              <w:t xml:space="preserve"> Н.Л.</w:t>
            </w:r>
          </w:p>
        </w:tc>
        <w:tc>
          <w:tcPr>
            <w:tcW w:w="908" w:type="pct"/>
          </w:tcPr>
          <w:p w:rsidR="00545E1C" w:rsidRDefault="00545E1C" w:rsidP="00234455">
            <w:pPr>
              <w:jc w:val="center"/>
              <w:rPr>
                <w:lang w:val="uk-UA"/>
              </w:rPr>
            </w:pPr>
          </w:p>
        </w:tc>
      </w:tr>
      <w:tr w:rsidR="00545E1C" w:rsidTr="00545E1C">
        <w:tc>
          <w:tcPr>
            <w:tcW w:w="330" w:type="pct"/>
          </w:tcPr>
          <w:p w:rsidR="00545E1C" w:rsidRPr="00234455" w:rsidRDefault="00545E1C" w:rsidP="00234455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31" w:type="pct"/>
          </w:tcPr>
          <w:p w:rsidR="00545E1C" w:rsidRDefault="00545E1C" w:rsidP="00ED028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25.02.2014. Участь в науково-п</w:t>
            </w:r>
            <w:r w:rsidR="00ED0289">
              <w:rPr>
                <w:lang w:val="uk-UA"/>
              </w:rPr>
              <w:t xml:space="preserve">рактичній конференції при ВІППО </w:t>
            </w:r>
            <w:r w:rsidR="00ED0289" w:rsidRPr="00ED0289">
              <w:t>«</w:t>
            </w:r>
            <w:proofErr w:type="spellStart"/>
            <w:r w:rsidR="00ED0289" w:rsidRPr="00ED0289">
              <w:t>Забезпечення</w:t>
            </w:r>
            <w:proofErr w:type="spellEnd"/>
            <w:r w:rsidR="00ED0289" w:rsidRPr="00ED0289">
              <w:t xml:space="preserve"> </w:t>
            </w:r>
            <w:proofErr w:type="spellStart"/>
            <w:r w:rsidR="00ED0289" w:rsidRPr="00ED0289">
              <w:t>наступності</w:t>
            </w:r>
            <w:proofErr w:type="spellEnd"/>
            <w:r w:rsidR="00ED0289" w:rsidRPr="00ED0289">
              <w:t xml:space="preserve"> та </w:t>
            </w:r>
            <w:proofErr w:type="spellStart"/>
            <w:r w:rsidR="00ED0289" w:rsidRPr="00ED0289">
              <w:t>перспективності</w:t>
            </w:r>
            <w:proofErr w:type="spellEnd"/>
            <w:r w:rsidR="00ED0289" w:rsidRPr="00ED0289">
              <w:t xml:space="preserve"> </w:t>
            </w:r>
            <w:proofErr w:type="spellStart"/>
            <w:r w:rsidR="00ED0289" w:rsidRPr="00ED0289">
              <w:t>між</w:t>
            </w:r>
            <w:proofErr w:type="spellEnd"/>
            <w:r w:rsidR="00ED0289" w:rsidRPr="00ED0289">
              <w:t xml:space="preserve"> </w:t>
            </w:r>
            <w:proofErr w:type="spellStart"/>
            <w:r w:rsidR="00ED0289" w:rsidRPr="00ED0289">
              <w:t>дошкільною</w:t>
            </w:r>
            <w:proofErr w:type="spellEnd"/>
            <w:r w:rsidR="00ED0289" w:rsidRPr="00ED0289">
              <w:t xml:space="preserve"> та початковою </w:t>
            </w:r>
            <w:proofErr w:type="spellStart"/>
            <w:r w:rsidR="00ED0289" w:rsidRPr="00ED0289">
              <w:t>освітою</w:t>
            </w:r>
            <w:proofErr w:type="spellEnd"/>
            <w:r w:rsidR="00ED0289">
              <w:t xml:space="preserve">». </w:t>
            </w:r>
            <w:r>
              <w:rPr>
                <w:lang w:val="uk-UA"/>
              </w:rPr>
              <w:t>Виступ «Формування соціальних компетентностей вихованців в умовах наступності дошкільної і початкової освіти»</w:t>
            </w:r>
          </w:p>
        </w:tc>
        <w:tc>
          <w:tcPr>
            <w:tcW w:w="927" w:type="pct"/>
          </w:tcPr>
          <w:p w:rsidR="00545E1C" w:rsidRDefault="00545E1C" w:rsidP="00234455">
            <w:pPr>
              <w:jc w:val="both"/>
              <w:rPr>
                <w:lang w:val="uk-UA"/>
              </w:rPr>
            </w:pPr>
          </w:p>
        </w:tc>
        <w:tc>
          <w:tcPr>
            <w:tcW w:w="1004" w:type="pct"/>
          </w:tcPr>
          <w:p w:rsidR="00545E1C" w:rsidRDefault="00545E1C" w:rsidP="00234455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Саціна</w:t>
            </w:r>
            <w:proofErr w:type="spellEnd"/>
            <w:r>
              <w:rPr>
                <w:lang w:val="uk-UA"/>
              </w:rPr>
              <w:t xml:space="preserve"> Н.Л.</w:t>
            </w:r>
          </w:p>
        </w:tc>
        <w:tc>
          <w:tcPr>
            <w:tcW w:w="908" w:type="pct"/>
          </w:tcPr>
          <w:p w:rsidR="00545E1C" w:rsidRDefault="00545E1C" w:rsidP="00234455">
            <w:pPr>
              <w:jc w:val="center"/>
              <w:rPr>
                <w:lang w:val="uk-UA"/>
              </w:rPr>
            </w:pPr>
          </w:p>
        </w:tc>
      </w:tr>
      <w:tr w:rsidR="00545E1C" w:rsidRPr="009D155D" w:rsidTr="00545E1C">
        <w:tc>
          <w:tcPr>
            <w:tcW w:w="330" w:type="pct"/>
          </w:tcPr>
          <w:p w:rsidR="00545E1C" w:rsidRPr="00234455" w:rsidRDefault="00545E1C" w:rsidP="00234455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31" w:type="pct"/>
          </w:tcPr>
          <w:p w:rsidR="00545E1C" w:rsidRDefault="00545E1C" w:rsidP="004E0E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Огляд фотоматеріалів «Організація навчального середовища в 1-х класах»</w:t>
            </w:r>
          </w:p>
        </w:tc>
        <w:tc>
          <w:tcPr>
            <w:tcW w:w="927" w:type="pct"/>
          </w:tcPr>
          <w:p w:rsidR="00545E1C" w:rsidRDefault="00545E1C" w:rsidP="00EA55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 місце (місто)</w:t>
            </w:r>
          </w:p>
        </w:tc>
        <w:tc>
          <w:tcPr>
            <w:tcW w:w="1004" w:type="pct"/>
          </w:tcPr>
          <w:p w:rsidR="00545E1C" w:rsidRDefault="00545E1C" w:rsidP="00EA55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Купчик О.О.</w:t>
            </w:r>
          </w:p>
          <w:p w:rsidR="00545E1C" w:rsidRDefault="00545E1C" w:rsidP="00EA55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Москвич Н.А.</w:t>
            </w:r>
          </w:p>
        </w:tc>
        <w:tc>
          <w:tcPr>
            <w:tcW w:w="908" w:type="pct"/>
          </w:tcPr>
          <w:p w:rsidR="00545E1C" w:rsidRDefault="00545E1C" w:rsidP="00EA55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 управління освіти Луцької міської ради від 18.04.2014 №249-од</w:t>
            </w:r>
          </w:p>
        </w:tc>
      </w:tr>
      <w:tr w:rsidR="008C2BA7" w:rsidRPr="009D155D" w:rsidTr="00545E1C">
        <w:tc>
          <w:tcPr>
            <w:tcW w:w="330" w:type="pct"/>
          </w:tcPr>
          <w:p w:rsidR="008C2BA7" w:rsidRPr="00234455" w:rsidRDefault="008C2BA7" w:rsidP="00234455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31" w:type="pct"/>
          </w:tcPr>
          <w:p w:rsidR="008C2BA7" w:rsidRPr="00ED0289" w:rsidRDefault="008C2BA7" w:rsidP="00ED028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22-24.05.2014 Участь в І</w:t>
            </w:r>
            <w:r>
              <w:rPr>
                <w:lang w:val="en-US"/>
              </w:rPr>
              <w:t>V</w:t>
            </w:r>
            <w:r>
              <w:rPr>
                <w:lang w:val="uk-UA"/>
              </w:rPr>
              <w:t xml:space="preserve"> Міжнародній науково-практичній </w:t>
            </w:r>
            <w:r>
              <w:rPr>
                <w:lang w:val="uk-UA"/>
              </w:rPr>
              <w:lastRenderedPageBreak/>
              <w:t xml:space="preserve">конференції «Професійна підготовка вчителя початкових класів: актуальні проблеми філології та </w:t>
            </w:r>
            <w:proofErr w:type="spellStart"/>
            <w:r>
              <w:rPr>
                <w:lang w:val="uk-UA"/>
              </w:rPr>
              <w:t>лінгводидактики</w:t>
            </w:r>
            <w:proofErr w:type="spellEnd"/>
            <w:r>
              <w:rPr>
                <w:lang w:val="uk-UA"/>
              </w:rPr>
              <w:t xml:space="preserve">» </w:t>
            </w:r>
          </w:p>
        </w:tc>
        <w:tc>
          <w:tcPr>
            <w:tcW w:w="927" w:type="pct"/>
          </w:tcPr>
          <w:p w:rsidR="008C2BA7" w:rsidRDefault="008C2BA7" w:rsidP="00234455">
            <w:pPr>
              <w:jc w:val="center"/>
              <w:rPr>
                <w:lang w:val="uk-UA"/>
              </w:rPr>
            </w:pPr>
          </w:p>
        </w:tc>
        <w:tc>
          <w:tcPr>
            <w:tcW w:w="1004" w:type="pct"/>
          </w:tcPr>
          <w:p w:rsidR="008C2BA7" w:rsidRDefault="008C2BA7" w:rsidP="00234455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Саціна</w:t>
            </w:r>
            <w:proofErr w:type="spellEnd"/>
            <w:r>
              <w:rPr>
                <w:lang w:val="uk-UA"/>
              </w:rPr>
              <w:t xml:space="preserve"> Н.Л.</w:t>
            </w:r>
          </w:p>
        </w:tc>
        <w:tc>
          <w:tcPr>
            <w:tcW w:w="908" w:type="pct"/>
          </w:tcPr>
          <w:p w:rsidR="008C2BA7" w:rsidRDefault="008C2BA7" w:rsidP="008C2B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Наказ управління освіти </w:t>
            </w:r>
            <w:r>
              <w:rPr>
                <w:lang w:val="uk-UA"/>
              </w:rPr>
              <w:lastRenderedPageBreak/>
              <w:t>Луцької міської ради від 19.05.2014 №305-од</w:t>
            </w:r>
          </w:p>
        </w:tc>
      </w:tr>
      <w:tr w:rsidR="008C2BA7" w:rsidRPr="009D155D" w:rsidTr="00545E1C">
        <w:tc>
          <w:tcPr>
            <w:tcW w:w="330" w:type="pct"/>
          </w:tcPr>
          <w:p w:rsidR="008C2BA7" w:rsidRPr="00234455" w:rsidRDefault="008C2BA7" w:rsidP="00234455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31" w:type="pct"/>
          </w:tcPr>
          <w:p w:rsidR="008C2BA7" w:rsidRDefault="008C2BA7" w:rsidP="008C2B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Участь в роботі журі міських заходів</w:t>
            </w:r>
          </w:p>
        </w:tc>
        <w:tc>
          <w:tcPr>
            <w:tcW w:w="927" w:type="pct"/>
          </w:tcPr>
          <w:p w:rsidR="008C2BA7" w:rsidRDefault="008C2BA7" w:rsidP="00234455">
            <w:pPr>
              <w:jc w:val="center"/>
              <w:rPr>
                <w:lang w:val="uk-UA"/>
              </w:rPr>
            </w:pPr>
          </w:p>
        </w:tc>
        <w:tc>
          <w:tcPr>
            <w:tcW w:w="1004" w:type="pct"/>
          </w:tcPr>
          <w:p w:rsidR="008C2BA7" w:rsidRDefault="008C2BA7" w:rsidP="002344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Дубина О.Д., </w:t>
            </w:r>
            <w:proofErr w:type="spellStart"/>
            <w:r>
              <w:rPr>
                <w:lang w:val="uk-UA"/>
              </w:rPr>
              <w:t>Саціна</w:t>
            </w:r>
            <w:proofErr w:type="spellEnd"/>
            <w:r>
              <w:rPr>
                <w:lang w:val="uk-UA"/>
              </w:rPr>
              <w:t xml:space="preserve"> Н.Л., </w:t>
            </w:r>
            <w:proofErr w:type="spellStart"/>
            <w:r>
              <w:rPr>
                <w:lang w:val="uk-UA"/>
              </w:rPr>
              <w:t>Стрилюк</w:t>
            </w:r>
            <w:proofErr w:type="spellEnd"/>
            <w:r>
              <w:rPr>
                <w:lang w:val="uk-UA"/>
              </w:rPr>
              <w:t xml:space="preserve"> С.В., Кузьмич Н.В., </w:t>
            </w:r>
            <w:proofErr w:type="spellStart"/>
            <w:r>
              <w:rPr>
                <w:lang w:val="uk-UA"/>
              </w:rPr>
              <w:t>Окунінець</w:t>
            </w:r>
            <w:proofErr w:type="spellEnd"/>
            <w:r>
              <w:rPr>
                <w:lang w:val="uk-UA"/>
              </w:rPr>
              <w:t xml:space="preserve"> Ж.М., </w:t>
            </w:r>
            <w:proofErr w:type="spellStart"/>
            <w:r>
              <w:rPr>
                <w:lang w:val="uk-UA"/>
              </w:rPr>
              <w:t>Мостенець</w:t>
            </w:r>
            <w:proofErr w:type="spellEnd"/>
            <w:r>
              <w:rPr>
                <w:lang w:val="uk-UA"/>
              </w:rPr>
              <w:t xml:space="preserve"> А.В.</w:t>
            </w:r>
          </w:p>
        </w:tc>
        <w:tc>
          <w:tcPr>
            <w:tcW w:w="908" w:type="pct"/>
          </w:tcPr>
          <w:p w:rsidR="008C2BA7" w:rsidRDefault="008C2BA7" w:rsidP="00234455">
            <w:pPr>
              <w:jc w:val="center"/>
              <w:rPr>
                <w:lang w:val="uk-UA"/>
              </w:rPr>
            </w:pPr>
          </w:p>
        </w:tc>
      </w:tr>
    </w:tbl>
    <w:p w:rsidR="00234455" w:rsidRPr="00234455" w:rsidRDefault="00234455" w:rsidP="00234455">
      <w:pPr>
        <w:jc w:val="center"/>
        <w:rPr>
          <w:lang w:val="uk-UA"/>
        </w:rPr>
      </w:pPr>
      <w:bookmarkStart w:id="0" w:name="_GoBack"/>
      <w:bookmarkEnd w:id="0"/>
    </w:p>
    <w:sectPr w:rsidR="00234455" w:rsidRPr="00234455" w:rsidSect="00BA037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7DC8"/>
    <w:multiLevelType w:val="hybridMultilevel"/>
    <w:tmpl w:val="FC3AC3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6166A"/>
    <w:multiLevelType w:val="hybridMultilevel"/>
    <w:tmpl w:val="1292B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70"/>
    <w:rsid w:val="00234455"/>
    <w:rsid w:val="004D11E6"/>
    <w:rsid w:val="004E0E84"/>
    <w:rsid w:val="00545E1C"/>
    <w:rsid w:val="008C2BA7"/>
    <w:rsid w:val="00931670"/>
    <w:rsid w:val="009912BA"/>
    <w:rsid w:val="009D155D"/>
    <w:rsid w:val="00BA0374"/>
    <w:rsid w:val="00ED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4455"/>
    <w:pPr>
      <w:keepNext/>
      <w:jc w:val="center"/>
      <w:outlineLvl w:val="0"/>
    </w:pPr>
    <w:rPr>
      <w:b/>
      <w:i/>
      <w:sz w:val="24"/>
      <w:lang w:val="uk-UA"/>
    </w:rPr>
  </w:style>
  <w:style w:type="paragraph" w:styleId="5">
    <w:name w:val="heading 5"/>
    <w:basedOn w:val="a"/>
    <w:next w:val="a"/>
    <w:link w:val="50"/>
    <w:qFormat/>
    <w:rsid w:val="00234455"/>
    <w:pPr>
      <w:keepNext/>
      <w:jc w:val="center"/>
      <w:outlineLvl w:val="4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455"/>
    <w:rPr>
      <w:rFonts w:ascii="Times New Roman" w:eastAsia="Times New Roman" w:hAnsi="Times New Roman" w:cs="Times New Roman"/>
      <w:b/>
      <w:i/>
      <w:sz w:val="24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234455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table" w:styleId="a3">
    <w:name w:val="Table Grid"/>
    <w:basedOn w:val="a1"/>
    <w:uiPriority w:val="59"/>
    <w:rsid w:val="00234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44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4455"/>
    <w:pPr>
      <w:keepNext/>
      <w:jc w:val="center"/>
      <w:outlineLvl w:val="0"/>
    </w:pPr>
    <w:rPr>
      <w:b/>
      <w:i/>
      <w:sz w:val="24"/>
      <w:lang w:val="uk-UA"/>
    </w:rPr>
  </w:style>
  <w:style w:type="paragraph" w:styleId="5">
    <w:name w:val="heading 5"/>
    <w:basedOn w:val="a"/>
    <w:next w:val="a"/>
    <w:link w:val="50"/>
    <w:qFormat/>
    <w:rsid w:val="00234455"/>
    <w:pPr>
      <w:keepNext/>
      <w:jc w:val="center"/>
      <w:outlineLvl w:val="4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455"/>
    <w:rPr>
      <w:rFonts w:ascii="Times New Roman" w:eastAsia="Times New Roman" w:hAnsi="Times New Roman" w:cs="Times New Roman"/>
      <w:b/>
      <w:i/>
      <w:sz w:val="24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234455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table" w:styleId="a3">
    <w:name w:val="Table Grid"/>
    <w:basedOn w:val="a1"/>
    <w:uiPriority w:val="59"/>
    <w:rsid w:val="00234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2014-04-23T12:47:00Z</dcterms:created>
  <dcterms:modified xsi:type="dcterms:W3CDTF">2014-10-10T12:33:00Z</dcterms:modified>
</cp:coreProperties>
</file>